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4F0BE6F0" w:rsidR="00240DE5" w:rsidRPr="00F257B0" w:rsidRDefault="001175F4" w:rsidP="00B867C2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中央空调外机维修服务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采购询比价公告</w:t>
      </w:r>
    </w:p>
    <w:p w14:paraId="2C303DF5" w14:textId="0A1C6932" w:rsidR="00240DE5" w:rsidRDefault="00000000" w:rsidP="00B867C2">
      <w:pPr>
        <w:numPr>
          <w:ilvl w:val="0"/>
          <w:numId w:val="1"/>
        </w:numPr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="001175F4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1175F4">
        <w:rPr>
          <w:rFonts w:ascii="宋体" w:eastAsia="宋体" w:hAnsi="宋体" w:cs="宋体" w:hint="eastAsia"/>
          <w:color w:val="000000"/>
          <w:sz w:val="32"/>
          <w:szCs w:val="32"/>
        </w:rPr>
        <w:t>89</w:t>
      </w:r>
    </w:p>
    <w:p w14:paraId="2E8DEAFE" w14:textId="16A75883" w:rsidR="00707A82" w:rsidRDefault="00000000" w:rsidP="00B867C2">
      <w:pPr>
        <w:numPr>
          <w:ilvl w:val="0"/>
          <w:numId w:val="1"/>
        </w:num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175F4" w:rsidRPr="001175F4">
        <w:rPr>
          <w:rFonts w:ascii="宋体" w:eastAsia="宋体" w:hAnsi="宋体" w:cs="宋体"/>
          <w:color w:val="000000"/>
          <w:sz w:val="32"/>
          <w:szCs w:val="32"/>
        </w:rPr>
        <w:t>中央空调外机维修</w:t>
      </w:r>
      <w:r w:rsidR="001175F4">
        <w:rPr>
          <w:rFonts w:ascii="宋体" w:eastAsia="宋体" w:hAnsi="宋体" w:cs="宋体" w:hint="eastAsia"/>
          <w:color w:val="000000"/>
          <w:sz w:val="32"/>
          <w:szCs w:val="32"/>
        </w:rPr>
        <w:t>服务</w:t>
      </w:r>
      <w:r w:rsidR="002339A1" w:rsidRPr="002339A1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</w:p>
    <w:p w14:paraId="28803044" w14:textId="67ECE1F7" w:rsidR="00240DE5" w:rsidRDefault="00000000" w:rsidP="00B867C2">
      <w:pPr>
        <w:numPr>
          <w:ilvl w:val="0"/>
          <w:numId w:val="1"/>
        </w:num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557EEB15" w14:textId="010D5688" w:rsidR="00B867C2" w:rsidRDefault="001175F4" w:rsidP="00B867C2">
      <w:pPr>
        <w:pStyle w:val="a0"/>
        <w:numPr>
          <w:ilvl w:val="0"/>
          <w:numId w:val="5"/>
        </w:numPr>
        <w:spacing w:line="240" w:lineRule="auto"/>
        <w:ind w:firstLineChars="0"/>
        <w:rPr>
          <w:rFonts w:hint="eastAsia"/>
        </w:rPr>
      </w:pPr>
      <w:r>
        <w:rPr>
          <w:rFonts w:hint="eastAsia"/>
        </w:rPr>
        <w:t>维修</w:t>
      </w:r>
      <w:r w:rsidR="00707A82">
        <w:rPr>
          <w:rFonts w:hint="eastAsia"/>
        </w:rPr>
        <w:t>内容：</w:t>
      </w:r>
    </w:p>
    <w:p w14:paraId="0A6B775A" w14:textId="341A9BFF" w:rsidR="001175F4" w:rsidRPr="001175F4" w:rsidRDefault="00B867C2" w:rsidP="00B867C2">
      <w:pPr>
        <w:pStyle w:val="a0"/>
        <w:spacing w:line="240" w:lineRule="auto"/>
        <w:ind w:firstLineChars="0"/>
        <w:rPr>
          <w:rFonts w:hint="eastAsia"/>
        </w:rPr>
      </w:pPr>
      <w:r w:rsidRPr="00B867C2">
        <w:t>故障诊断：中央空调外机电子模块板损坏，导致设备无法正常启动及运行。</w:t>
      </w:r>
    </w:p>
    <w:p w14:paraId="73F5D471" w14:textId="165EA231" w:rsidR="00E8349E" w:rsidRDefault="00000000" w:rsidP="00B867C2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1175F4">
        <w:rPr>
          <w:rFonts w:ascii="宋体" w:eastAsia="宋体" w:hAnsi="宋体" w:cs="宋体" w:hint="eastAsia"/>
          <w:bCs/>
          <w:color w:val="000000"/>
          <w:sz w:val="32"/>
          <w:szCs w:val="32"/>
        </w:rPr>
        <w:t>维修</w:t>
      </w:r>
      <w:r w:rsidR="0015751D">
        <w:rPr>
          <w:rFonts w:ascii="宋体" w:eastAsia="宋体" w:hAnsi="宋体" w:cs="宋体" w:hint="eastAsia"/>
          <w:bCs/>
          <w:color w:val="000000"/>
          <w:sz w:val="32"/>
          <w:szCs w:val="32"/>
        </w:rPr>
        <w:t>时间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B867C2" w:rsidRPr="00B867C2">
        <w:rPr>
          <w:rFonts w:ascii="宋体" w:eastAsia="宋体" w:hAnsi="宋体" w:cs="宋体"/>
          <w:color w:val="000000"/>
          <w:sz w:val="32"/>
          <w:szCs w:val="32"/>
        </w:rPr>
        <w:t>自合同签订之日起</w:t>
      </w:r>
      <w:r w:rsidR="00CA3C25">
        <w:rPr>
          <w:rFonts w:ascii="宋体" w:eastAsia="宋体" w:hAnsi="宋体" w:cs="宋体" w:hint="eastAsia"/>
          <w:color w:val="000000"/>
          <w:sz w:val="32"/>
          <w:szCs w:val="32"/>
        </w:rPr>
        <w:t>一个工作日内</w:t>
      </w:r>
      <w:r w:rsidR="00B867C2" w:rsidRPr="00B867C2">
        <w:rPr>
          <w:rFonts w:ascii="宋体" w:eastAsia="宋体" w:hAnsi="宋体" w:cs="宋体"/>
          <w:color w:val="000000"/>
          <w:sz w:val="32"/>
          <w:szCs w:val="32"/>
        </w:rPr>
        <w:t>完成全部维修工作，并具备验收条件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3AA5E3D0" w14:textId="066353E0" w:rsidR="00B867C2" w:rsidRPr="00B867C2" w:rsidRDefault="00B867C2" w:rsidP="00B867C2">
      <w:pPr>
        <w:pStyle w:val="a0"/>
        <w:spacing w:line="240" w:lineRule="auto"/>
        <w:rPr>
          <w:rFonts w:hint="eastAsia"/>
        </w:rPr>
      </w:pPr>
      <w:r>
        <w:rPr>
          <w:rFonts w:hint="eastAsia"/>
        </w:rPr>
        <w:t>3、验收标准：</w:t>
      </w:r>
      <w:r w:rsidRPr="00B867C2">
        <w:t>维修完成后，由采购人组织技术人员按照设备原厂技术规范进行验收。验收内容包括但不限于：开机运行正常、各模式切换顺畅、温度控制精准、无异常噪音及泄漏，且连续运行48小时无故障。</w:t>
      </w:r>
    </w:p>
    <w:p w14:paraId="0D032255" w14:textId="1FEF8981" w:rsidR="002B7128" w:rsidRPr="002B7128" w:rsidRDefault="00B867C2" w:rsidP="00B867C2">
      <w:pPr>
        <w:pStyle w:val="a0"/>
        <w:spacing w:line="240" w:lineRule="auto"/>
        <w:rPr>
          <w:rFonts w:hint="eastAsia"/>
        </w:rPr>
      </w:pPr>
      <w:r>
        <w:rPr>
          <w:rFonts w:hint="eastAsia"/>
        </w:rPr>
        <w:t>4</w:t>
      </w:r>
      <w:r w:rsidR="002B7128">
        <w:rPr>
          <w:rFonts w:hint="eastAsia"/>
        </w:rPr>
        <w:t>、付款方式：签订合同后，</w:t>
      </w:r>
      <w:r w:rsidR="001175F4">
        <w:rPr>
          <w:rFonts w:hint="eastAsia"/>
        </w:rPr>
        <w:t>待乙方完成本次全部维修内容，并通过甲方验收合规后，甲方一次性支付全款。</w:t>
      </w:r>
      <w:r w:rsidR="001175F4" w:rsidRPr="001175F4">
        <w:t>乙方收款前需提供</w:t>
      </w:r>
      <w:r w:rsidR="001175F4">
        <w:rPr>
          <w:rFonts w:hint="eastAsia"/>
        </w:rPr>
        <w:t>相应增值税</w:t>
      </w:r>
      <w:r w:rsidR="001175F4" w:rsidRPr="001175F4">
        <w:t>发票</w:t>
      </w:r>
      <w:r w:rsidR="001175F4">
        <w:rPr>
          <w:rFonts w:hint="eastAsia"/>
        </w:rPr>
        <w:t>。</w:t>
      </w:r>
      <w:r w:rsidR="001175F4" w:rsidRPr="002B7128">
        <w:rPr>
          <w:rFonts w:hint="eastAsia"/>
        </w:rPr>
        <w:t xml:space="preserve"> </w:t>
      </w:r>
    </w:p>
    <w:p w14:paraId="1D7E964F" w14:textId="773584C8" w:rsidR="00240DE5" w:rsidRDefault="002B7128" w:rsidP="00B867C2">
      <w:pPr>
        <w:ind w:firstLineChars="200" w:firstLine="640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</w:t>
      </w:r>
      <w:r w:rsidR="001175F4">
        <w:rPr>
          <w:rFonts w:ascii="宋体" w:eastAsia="宋体" w:hAnsi="宋体" w:cs="宋体" w:hint="eastAsia"/>
          <w:color w:val="000000"/>
          <w:sz w:val="32"/>
          <w:szCs w:val="32"/>
        </w:rPr>
        <w:t>维修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640EB03F" w14:textId="3BBBD4BE" w:rsidR="000D3A8B" w:rsidRPr="000D3A8B" w:rsidRDefault="000D3A8B" w:rsidP="000D3A8B">
      <w:pPr>
        <w:pStyle w:val="a0"/>
        <w:rPr>
          <w:rFonts w:hint="eastAsia"/>
        </w:rPr>
      </w:pPr>
      <w:r>
        <w:rPr>
          <w:rFonts w:hint="eastAsia"/>
        </w:rPr>
        <w:t>6、质保期：一年。</w:t>
      </w:r>
    </w:p>
    <w:p w14:paraId="1C592806" w14:textId="77777777" w:rsidR="00240DE5" w:rsidRDefault="00000000" w:rsidP="00B867C2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361210F" w14:textId="77777777" w:rsidR="00240DE5" w:rsidRDefault="00000000" w:rsidP="00646C7F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03DFCBC" w14:textId="77777777" w:rsidR="00240DE5" w:rsidRDefault="00000000" w:rsidP="00646C7F">
      <w:pPr>
        <w:snapToGrid w:val="0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2、具有良好的企业信誉和健全的财务会计制度；</w:t>
      </w:r>
    </w:p>
    <w:p w14:paraId="4515B2A8" w14:textId="77777777" w:rsidR="00240DE5" w:rsidRDefault="00000000" w:rsidP="00646C7F">
      <w:pPr>
        <w:snapToGrid w:val="0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6C73A242" w14:textId="77777777" w:rsidR="00240DE5" w:rsidRDefault="00000000" w:rsidP="00646C7F">
      <w:pPr>
        <w:snapToGrid w:val="0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2B24A5E7" w14:textId="77777777" w:rsidR="00240DE5" w:rsidRDefault="00000000" w:rsidP="00646C7F">
      <w:pPr>
        <w:snapToGrid w:val="0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9E0E7C" w14:textId="6F943F5C" w:rsidR="006C4E43" w:rsidRPr="006C4E43" w:rsidRDefault="003E072B" w:rsidP="00646C7F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="00480A63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、如有单位资料造假，一经发现，立即在网上公示，并永久取消投标资格；</w:t>
      </w:r>
    </w:p>
    <w:p w14:paraId="6E53D0E6" w14:textId="77777777" w:rsidR="00240DE5" w:rsidRDefault="00000000" w:rsidP="00B867C2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47C5D60C" w:rsidR="0015751D" w:rsidRPr="00861622" w:rsidRDefault="0015751D" w:rsidP="00B867C2">
      <w:pPr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1175F4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175F4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23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3D636A9B" w:rsidR="0015751D" w:rsidRPr="00861622" w:rsidRDefault="0015751D" w:rsidP="00B867C2">
      <w:pPr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</w:t>
      </w:r>
      <w:r w:rsidR="00EE407D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012539">
        <w:rPr>
          <w:rFonts w:ascii="宋体" w:eastAsia="宋体" w:hAnsi="宋体" w:cs="宋体" w:hint="eastAsia"/>
          <w:color w:val="000000"/>
          <w:sz w:val="32"/>
          <w:szCs w:val="32"/>
        </w:rPr>
        <w:t>下午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619C57E4" w14:textId="0EFD510B" w:rsidR="00EE407D" w:rsidRPr="00EE407D" w:rsidRDefault="00EE407D" w:rsidP="00B867C2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EE407D">
        <w:rPr>
          <w:rFonts w:ascii="宋体" w:eastAsia="宋体" w:hAnsi="宋体" w:cs="宋体"/>
          <w:color w:val="000000"/>
          <w:sz w:val="32"/>
          <w:szCs w:val="32"/>
        </w:rPr>
        <w:t>请贵单位于2026年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月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24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点之前将询价函、营业执照、法人身份证、委托代理人身份证、单位法人对报价供应商代表的授权委托书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B867C2" w:rsidRPr="00B867C2">
        <w:rPr>
          <w:rFonts w:ascii="宋体" w:eastAsia="宋体" w:hAnsi="宋体" w:cs="宋体"/>
          <w:color w:val="000000"/>
          <w:sz w:val="32"/>
          <w:szCs w:val="32"/>
        </w:rPr>
        <w:t>近三年同类中央空调维修业绩证明（至少提供1份合同或验收单复印件）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等资料（无法提供以上资料的报价单位，其报价按无效报价处理）上传至报名网站：（http://bidding.jigang.com.cn/）。具体使用指南可在网站首页“帮助中心”下载。</w:t>
      </w:r>
    </w:p>
    <w:p w14:paraId="2AE4BE1F" w14:textId="77777777" w:rsidR="00240DE5" w:rsidRDefault="00000000" w:rsidP="00B867C2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 w:rsidP="00B867C2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68C022DC" w:rsidR="00240DE5" w:rsidRDefault="00000000" w:rsidP="00B867C2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询比价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4A0AF38F" w14:textId="21451E8F" w:rsidR="00240DE5" w:rsidRDefault="00000000" w:rsidP="00B867C2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</w:t>
      </w:r>
      <w:r w:rsidR="001A78C0" w:rsidRPr="001A78C0">
        <w:rPr>
          <w:rFonts w:ascii="宋体" w:eastAsia="宋体" w:hAnsi="宋体" w:cs="宋体"/>
          <w:color w:val="000000"/>
          <w:sz w:val="32"/>
          <w:szCs w:val="32"/>
          <w:lang w:val="zh-CN"/>
        </w:rPr>
        <w:t>逾期未上传系统或者不按照询比价文件要求的，询比价人将予以拒收。</w:t>
      </w:r>
    </w:p>
    <w:p w14:paraId="212E8B1E" w14:textId="77777777" w:rsidR="00240DE5" w:rsidRDefault="00000000" w:rsidP="00B867C2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 w:rsidP="00B867C2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lastRenderedPageBreak/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3BABA07A" w:rsidR="00240DE5" w:rsidRDefault="00000000" w:rsidP="00B867C2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宋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17862665915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5797FA44" w:rsidR="00240DE5" w:rsidRPr="002B0E72" w:rsidRDefault="00000000" w:rsidP="00B867C2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420BAF99" w14:textId="77777777" w:rsidR="00240DE5" w:rsidRDefault="00240DE5" w:rsidP="00B867C2">
      <w:pPr>
        <w:rPr>
          <w:rFonts w:hint="eastAsia"/>
        </w:rPr>
      </w:pPr>
    </w:p>
    <w:p w14:paraId="45960F08" w14:textId="77777777" w:rsidR="007D0686" w:rsidRDefault="007D0686" w:rsidP="00B867C2">
      <w:pPr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</w:p>
    <w:p w14:paraId="22CB0A3B" w14:textId="77777777" w:rsidR="007D0686" w:rsidRDefault="007D0686" w:rsidP="00B867C2">
      <w:pPr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</w:p>
    <w:p w14:paraId="555C5267" w14:textId="28CB8571" w:rsidR="00240DE5" w:rsidRDefault="00000000" w:rsidP="00B867C2">
      <w:pPr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5790EFAC" w:rsidR="00240DE5" w:rsidRDefault="00000000" w:rsidP="00B867C2">
      <w:pPr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7D0686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6BA2A8EA" w14:textId="77777777" w:rsidR="001A78C0" w:rsidRDefault="001A78C0" w:rsidP="001A78C0">
      <w:pPr>
        <w:rPr>
          <w:rFonts w:hint="eastAsia"/>
        </w:rPr>
      </w:pPr>
    </w:p>
    <w:p w14:paraId="00387423" w14:textId="77777777" w:rsidR="007D0686" w:rsidRDefault="007D0686" w:rsidP="007D0686">
      <w:pPr>
        <w:pStyle w:val="a0"/>
        <w:rPr>
          <w:rFonts w:hint="eastAsia"/>
        </w:rPr>
      </w:pPr>
    </w:p>
    <w:p w14:paraId="7DC766A3" w14:textId="77777777" w:rsidR="007D0686" w:rsidRDefault="007D0686" w:rsidP="007D0686">
      <w:pPr>
        <w:rPr>
          <w:rFonts w:hint="eastAsia"/>
        </w:rPr>
      </w:pPr>
    </w:p>
    <w:p w14:paraId="4026FE7B" w14:textId="77777777" w:rsidR="007D0686" w:rsidRDefault="007D0686" w:rsidP="007D0686">
      <w:pPr>
        <w:pStyle w:val="a0"/>
        <w:rPr>
          <w:rFonts w:hint="eastAsia"/>
        </w:rPr>
      </w:pPr>
    </w:p>
    <w:p w14:paraId="278C109C" w14:textId="77777777" w:rsidR="00B867C2" w:rsidRDefault="00B867C2" w:rsidP="00B867C2">
      <w:pPr>
        <w:rPr>
          <w:rFonts w:hint="eastAsia"/>
        </w:rPr>
      </w:pPr>
    </w:p>
    <w:p w14:paraId="3A1BD2E1" w14:textId="77777777" w:rsidR="00B867C2" w:rsidRDefault="00B867C2" w:rsidP="00B867C2">
      <w:pPr>
        <w:pStyle w:val="a0"/>
        <w:rPr>
          <w:rFonts w:hint="eastAsia"/>
        </w:rPr>
      </w:pPr>
    </w:p>
    <w:p w14:paraId="3A1709BA" w14:textId="77777777" w:rsidR="00B867C2" w:rsidRDefault="00B867C2" w:rsidP="00B867C2">
      <w:pPr>
        <w:rPr>
          <w:rFonts w:hint="eastAsia"/>
        </w:rPr>
      </w:pPr>
    </w:p>
    <w:p w14:paraId="571C0AB5" w14:textId="77777777" w:rsidR="00B867C2" w:rsidRDefault="00B867C2" w:rsidP="00B867C2">
      <w:pPr>
        <w:pStyle w:val="a0"/>
        <w:rPr>
          <w:rFonts w:hint="eastAsia"/>
        </w:rPr>
      </w:pPr>
    </w:p>
    <w:p w14:paraId="7607C7C2" w14:textId="77777777" w:rsidR="00B867C2" w:rsidRDefault="00B867C2" w:rsidP="00B867C2">
      <w:pPr>
        <w:rPr>
          <w:rFonts w:hint="eastAsia"/>
        </w:rPr>
      </w:pPr>
    </w:p>
    <w:p w14:paraId="1A7255ED" w14:textId="77777777" w:rsidR="00B867C2" w:rsidRDefault="00B867C2" w:rsidP="00B867C2">
      <w:pPr>
        <w:pStyle w:val="a0"/>
        <w:rPr>
          <w:rFonts w:hint="eastAsia"/>
        </w:rPr>
      </w:pPr>
    </w:p>
    <w:p w14:paraId="3AC9B769" w14:textId="77777777" w:rsidR="00B867C2" w:rsidRDefault="00B867C2" w:rsidP="00B867C2">
      <w:pPr>
        <w:rPr>
          <w:rFonts w:hint="eastAsia"/>
        </w:rPr>
      </w:pPr>
    </w:p>
    <w:p w14:paraId="51A13489" w14:textId="77777777" w:rsidR="00B867C2" w:rsidRDefault="00B867C2" w:rsidP="00B867C2">
      <w:pPr>
        <w:pStyle w:val="a0"/>
        <w:rPr>
          <w:rFonts w:hint="eastAsia"/>
        </w:rPr>
      </w:pPr>
    </w:p>
    <w:p w14:paraId="5260DAAE" w14:textId="77777777" w:rsidR="00B867C2" w:rsidRDefault="00B867C2" w:rsidP="00B867C2">
      <w:pPr>
        <w:rPr>
          <w:rFonts w:hint="eastAsia"/>
        </w:rPr>
      </w:pPr>
    </w:p>
    <w:p w14:paraId="132A753C" w14:textId="77777777" w:rsidR="00B867C2" w:rsidRDefault="00B867C2" w:rsidP="00B867C2">
      <w:pPr>
        <w:pStyle w:val="a0"/>
        <w:rPr>
          <w:rFonts w:hint="eastAsia"/>
        </w:rPr>
      </w:pPr>
    </w:p>
    <w:p w14:paraId="5CBB7928" w14:textId="77777777" w:rsidR="00B867C2" w:rsidRDefault="00B867C2" w:rsidP="00B867C2">
      <w:pPr>
        <w:rPr>
          <w:rFonts w:hint="eastAsia"/>
        </w:rPr>
      </w:pPr>
    </w:p>
    <w:p w14:paraId="3E28490D" w14:textId="77777777" w:rsidR="00B867C2" w:rsidRDefault="00B867C2" w:rsidP="00B867C2">
      <w:pPr>
        <w:pStyle w:val="a0"/>
        <w:rPr>
          <w:rFonts w:hint="eastAsia"/>
        </w:rPr>
      </w:pPr>
    </w:p>
    <w:p w14:paraId="241475B4" w14:textId="77777777" w:rsidR="00B867C2" w:rsidRDefault="00B867C2" w:rsidP="00B867C2">
      <w:pPr>
        <w:rPr>
          <w:rFonts w:hint="eastAsia"/>
        </w:rPr>
      </w:pPr>
    </w:p>
    <w:p w14:paraId="16F7BF28" w14:textId="77777777" w:rsidR="00B867C2" w:rsidRDefault="00B867C2" w:rsidP="00B867C2">
      <w:pPr>
        <w:pStyle w:val="a0"/>
        <w:rPr>
          <w:rFonts w:hint="eastAsia"/>
        </w:rPr>
      </w:pPr>
    </w:p>
    <w:p w14:paraId="2C04BA49" w14:textId="77777777" w:rsidR="00B867C2" w:rsidRDefault="00B867C2" w:rsidP="00B867C2">
      <w:pPr>
        <w:rPr>
          <w:rFonts w:hint="eastAsia"/>
        </w:rPr>
      </w:pPr>
    </w:p>
    <w:p w14:paraId="48EC1ED5" w14:textId="77777777" w:rsidR="00B867C2" w:rsidRDefault="00B867C2" w:rsidP="00B867C2">
      <w:pPr>
        <w:pStyle w:val="a0"/>
        <w:rPr>
          <w:rFonts w:hint="eastAsia"/>
        </w:rPr>
      </w:pPr>
    </w:p>
    <w:p w14:paraId="16C6E202" w14:textId="77777777" w:rsidR="00B867C2" w:rsidRDefault="00B867C2" w:rsidP="00B867C2">
      <w:pPr>
        <w:rPr>
          <w:rFonts w:hint="eastAsia"/>
        </w:rPr>
      </w:pPr>
    </w:p>
    <w:p w14:paraId="32F16180" w14:textId="77777777" w:rsidR="00B867C2" w:rsidRDefault="00B867C2" w:rsidP="00B867C2">
      <w:pPr>
        <w:pStyle w:val="a0"/>
        <w:rPr>
          <w:rFonts w:hint="eastAsia"/>
        </w:rPr>
      </w:pPr>
    </w:p>
    <w:p w14:paraId="1708EEFE" w14:textId="77777777" w:rsidR="00B867C2" w:rsidRPr="00B867C2" w:rsidRDefault="00B867C2" w:rsidP="00B867C2">
      <w:pPr>
        <w:pStyle w:val="a0"/>
        <w:ind w:firstLineChars="0" w:firstLine="0"/>
        <w:rPr>
          <w:rFonts w:hint="eastAsia"/>
        </w:rPr>
      </w:pPr>
    </w:p>
    <w:p w14:paraId="1699EC45" w14:textId="77777777" w:rsidR="001A78C0" w:rsidRPr="001A78C0" w:rsidRDefault="001A78C0" w:rsidP="001A78C0">
      <w:pPr>
        <w:spacing w:line="0" w:lineRule="atLeast"/>
        <w:ind w:firstLine="640"/>
        <w:jc w:val="left"/>
        <w:rPr>
          <w:rFonts w:ascii="黑体" w:eastAsia="黑体" w:hint="eastAsia"/>
          <w:sz w:val="44"/>
          <w:szCs w:val="72"/>
        </w:rPr>
      </w:pPr>
      <w:r w:rsidRPr="001A78C0">
        <w:rPr>
          <w:rFonts w:ascii="黑体" w:eastAsia="黑体" w:hint="eastAsia"/>
          <w:sz w:val="44"/>
          <w:szCs w:val="72"/>
        </w:rPr>
        <w:t>附件</w:t>
      </w:r>
      <w:r w:rsidRPr="001A78C0">
        <w:rPr>
          <w:rFonts w:ascii="黑体" w:eastAsia="黑体"/>
          <w:sz w:val="44"/>
          <w:szCs w:val="72"/>
        </w:rPr>
        <w:t xml:space="preserve"> </w:t>
      </w:r>
    </w:p>
    <w:p w14:paraId="2A09C831" w14:textId="77777777" w:rsidR="001A78C0" w:rsidRDefault="001A78C0" w:rsidP="001A78C0">
      <w:pPr>
        <w:spacing w:line="580" w:lineRule="exact"/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报价函</w:t>
      </w:r>
    </w:p>
    <w:p w14:paraId="5451D152" w14:textId="77777777" w:rsidR="001A78C0" w:rsidRDefault="001A78C0" w:rsidP="001A78C0">
      <w:pPr>
        <w:spacing w:line="580" w:lineRule="exact"/>
        <w:ind w:firstLine="602"/>
        <w:rPr>
          <w:rFonts w:hint="eastAsia"/>
          <w:b/>
          <w:sz w:val="30"/>
          <w:szCs w:val="30"/>
        </w:rPr>
      </w:pPr>
    </w:p>
    <w:p w14:paraId="61D8289A" w14:textId="77777777" w:rsidR="001A78C0" w:rsidRDefault="001A78C0" w:rsidP="001A78C0">
      <w:pPr>
        <w:widowControl/>
        <w:spacing w:line="225" w:lineRule="atLeast"/>
        <w:jc w:val="left"/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  <w:t>山东微波电真空技术有限公司：</w:t>
      </w:r>
    </w:p>
    <w:p w14:paraId="3C9A98C7" w14:textId="77777777" w:rsidR="001A78C0" w:rsidRDefault="001A78C0" w:rsidP="001A78C0">
      <w:pPr>
        <w:spacing w:line="580" w:lineRule="exact"/>
        <w:ind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我方在研究了询价函的所有内容后，经研究，对项目</w:t>
      </w:r>
      <w:r>
        <w:rPr>
          <w:rFonts w:ascii="宋体" w:eastAsia="宋体" w:hAnsi="宋体" w:cs="宋体" w:hint="eastAsia"/>
          <w:color w:val="404040"/>
          <w:kern w:val="0"/>
          <w:sz w:val="28"/>
          <w:szCs w:val="28"/>
        </w:rPr>
        <w:t>询价响应报价如下：</w:t>
      </w:r>
    </w:p>
    <w:tbl>
      <w:tblPr>
        <w:tblW w:w="8503" w:type="dxa"/>
        <w:jc w:val="center"/>
        <w:tblLook w:val="04A0" w:firstRow="1" w:lastRow="0" w:firstColumn="1" w:lastColumn="0" w:noHBand="0" w:noVBand="1"/>
      </w:tblPr>
      <w:tblGrid>
        <w:gridCol w:w="1642"/>
        <w:gridCol w:w="6861"/>
      </w:tblGrid>
      <w:tr w:rsidR="001A78C0" w:rsidRPr="00D21F76" w14:paraId="3617DF38" w14:textId="77777777" w:rsidTr="008D049C">
        <w:trPr>
          <w:trHeight w:val="100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54D" w14:textId="77777777" w:rsidR="001A78C0" w:rsidRPr="00D21F76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97A1" w14:textId="05D79CD2" w:rsidR="001A78C0" w:rsidRPr="00D21F76" w:rsidRDefault="00D21F76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/>
                <w:sz w:val="24"/>
                <w:szCs w:val="24"/>
              </w:rPr>
              <w:t>中央空调外机维修服务</w:t>
            </w:r>
            <w:r w:rsidR="001A78C0" w:rsidRPr="00D21F76">
              <w:rPr>
                <w:rFonts w:ascii="宋体" w:eastAsia="宋体" w:hAnsi="宋体" w:hint="eastAsia"/>
                <w:sz w:val="24"/>
                <w:szCs w:val="24"/>
              </w:rPr>
              <w:t>采购</w:t>
            </w:r>
          </w:p>
        </w:tc>
      </w:tr>
      <w:tr w:rsidR="001A78C0" w:rsidRPr="00D21F76" w14:paraId="6E46EB60" w14:textId="77777777" w:rsidTr="00E8349E">
        <w:trPr>
          <w:trHeight w:val="1557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831" w14:textId="77777777" w:rsidR="001A78C0" w:rsidRPr="00D21F76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794" w14:textId="3BA7D1FF" w:rsidR="001A78C0" w:rsidRPr="00D21F76" w:rsidRDefault="00D21F76" w:rsidP="00D21F76">
            <w:pPr>
              <w:pStyle w:val="a0"/>
              <w:ind w:firstLineChars="0" w:firstLine="0"/>
              <w:rPr>
                <w:rFonts w:hint="eastAsia"/>
                <w:sz w:val="24"/>
                <w:szCs w:val="24"/>
              </w:rPr>
            </w:pPr>
            <w:r w:rsidRPr="00D21F76">
              <w:rPr>
                <w:sz w:val="24"/>
                <w:szCs w:val="24"/>
              </w:rPr>
              <w:t>中央空调外机维修</w:t>
            </w:r>
          </w:p>
        </w:tc>
      </w:tr>
      <w:tr w:rsidR="001A78C0" w:rsidRPr="00D21F76" w14:paraId="62F141C5" w14:textId="77777777" w:rsidTr="00E8349E">
        <w:trPr>
          <w:trHeight w:val="842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E13" w14:textId="77777777" w:rsidR="001A78C0" w:rsidRPr="00D21F76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报价（万元）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CD78" w14:textId="5429638B" w:rsidR="001A78C0" w:rsidRPr="00D21F76" w:rsidRDefault="001A78C0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合计：        元整（含增值税</w:t>
            </w:r>
            <w:r w:rsidR="000C43D2" w:rsidRPr="000C43D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D21F76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%含运费）</w:t>
            </w:r>
          </w:p>
        </w:tc>
      </w:tr>
      <w:tr w:rsidR="001A78C0" w:rsidRPr="00D21F76" w14:paraId="7646897F" w14:textId="77777777" w:rsidTr="00E8349E">
        <w:trPr>
          <w:trHeight w:val="840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FDA" w14:textId="77777777" w:rsidR="001A78C0" w:rsidRPr="00D21F76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2D82" w14:textId="3CD0247D" w:rsidR="001A78C0" w:rsidRPr="00D21F76" w:rsidRDefault="000C43D2" w:rsidP="00F06D2F">
            <w:pP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0C43D2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签订合同后，待乙方完成本次全部维修内容，并通过甲方验收合规后，甲方一次性支付全款。乙方收款前需提供相应增值税发票。</w:t>
            </w:r>
          </w:p>
        </w:tc>
      </w:tr>
      <w:tr w:rsidR="001A78C0" w:rsidRPr="00D21F76" w14:paraId="581BC6B9" w14:textId="77777777" w:rsidTr="00E8349E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2F6" w14:textId="68FBC4AA" w:rsidR="001A78C0" w:rsidRPr="00D21F76" w:rsidRDefault="000C43D2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完成</w:t>
            </w:r>
            <w:r w:rsidR="001A78C0" w:rsidRPr="00D21F7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EABA" w14:textId="0133E6FD" w:rsidR="001A78C0" w:rsidRPr="00D21F76" w:rsidRDefault="00CA3C25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A3C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自合同签订之日起一个工作日内完成全部维修工作，并具备验收条件。</w:t>
            </w:r>
          </w:p>
        </w:tc>
      </w:tr>
      <w:tr w:rsidR="00E8349E" w:rsidRPr="00D21F76" w14:paraId="79A6D7CE" w14:textId="77777777" w:rsidTr="00E8349E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65B" w14:textId="606A7DB1" w:rsidR="00E8349E" w:rsidRPr="00D21F76" w:rsidRDefault="00E8349E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21F7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EA56" w14:textId="1A57E375" w:rsidR="00E8349E" w:rsidRPr="00D21F76" w:rsidRDefault="000D3A8B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</w:t>
            </w:r>
          </w:p>
        </w:tc>
      </w:tr>
    </w:tbl>
    <w:p w14:paraId="3CA3894A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</w:p>
    <w:p w14:paraId="68D6ACCE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0EB03B46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19DE9724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0B590816" w14:textId="77777777" w:rsidR="001A78C0" w:rsidRDefault="001A78C0" w:rsidP="001A78C0">
      <w:pPr>
        <w:widowControl/>
        <w:ind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0E2E059C" w14:textId="7F3E60F4" w:rsidR="001A78C0" w:rsidRPr="00B859EA" w:rsidRDefault="001A78C0" w:rsidP="00B859EA">
      <w:pPr>
        <w:widowControl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           时  间：</w:t>
      </w:r>
      <w:r w:rsidR="000C43D2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 w:rsidR="000C43D2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月 </w:t>
      </w:r>
      <w:r w:rsidR="000C43D2"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日</w:t>
      </w:r>
    </w:p>
    <w:sectPr w:rsidR="001A78C0" w:rsidRPr="00B8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C199" w14:textId="77777777" w:rsidR="00322118" w:rsidRDefault="00322118" w:rsidP="00F257B0">
      <w:pPr>
        <w:rPr>
          <w:rFonts w:hint="eastAsia"/>
        </w:rPr>
      </w:pPr>
      <w:r>
        <w:separator/>
      </w:r>
    </w:p>
  </w:endnote>
  <w:endnote w:type="continuationSeparator" w:id="0">
    <w:p w14:paraId="145B7580" w14:textId="77777777" w:rsidR="00322118" w:rsidRDefault="00322118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4770" w14:textId="77777777" w:rsidR="00322118" w:rsidRDefault="00322118" w:rsidP="00F257B0">
      <w:pPr>
        <w:rPr>
          <w:rFonts w:hint="eastAsia"/>
        </w:rPr>
      </w:pPr>
      <w:r>
        <w:separator/>
      </w:r>
    </w:p>
  </w:footnote>
  <w:footnote w:type="continuationSeparator" w:id="0">
    <w:p w14:paraId="58F5DDA4" w14:textId="77777777" w:rsidR="00322118" w:rsidRDefault="00322118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72BD18E9"/>
    <w:multiLevelType w:val="hybridMultilevel"/>
    <w:tmpl w:val="70EEE97E"/>
    <w:lvl w:ilvl="0" w:tplc="E712280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1"/>
  </w:num>
  <w:num w:numId="2" w16cid:durableId="1784228940">
    <w:abstractNumId w:val="2"/>
  </w:num>
  <w:num w:numId="3" w16cid:durableId="611977629">
    <w:abstractNumId w:val="4"/>
  </w:num>
  <w:num w:numId="4" w16cid:durableId="264701831">
    <w:abstractNumId w:val="0"/>
  </w:num>
  <w:num w:numId="5" w16cid:durableId="2007049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3114D"/>
    <w:rsid w:val="000444B0"/>
    <w:rsid w:val="00050906"/>
    <w:rsid w:val="00064A58"/>
    <w:rsid w:val="0007751D"/>
    <w:rsid w:val="0009432D"/>
    <w:rsid w:val="000A7CB6"/>
    <w:rsid w:val="000C43D2"/>
    <w:rsid w:val="000D3A8B"/>
    <w:rsid w:val="000D3F9E"/>
    <w:rsid w:val="000D56A2"/>
    <w:rsid w:val="000E1C3E"/>
    <w:rsid w:val="000F52FF"/>
    <w:rsid w:val="00100A51"/>
    <w:rsid w:val="001057DA"/>
    <w:rsid w:val="001175F4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A78C0"/>
    <w:rsid w:val="001B0B0A"/>
    <w:rsid w:val="001B2A18"/>
    <w:rsid w:val="001C513E"/>
    <w:rsid w:val="00210A59"/>
    <w:rsid w:val="00230DDC"/>
    <w:rsid w:val="002339A1"/>
    <w:rsid w:val="00240DE5"/>
    <w:rsid w:val="002618D0"/>
    <w:rsid w:val="0026745E"/>
    <w:rsid w:val="002A2547"/>
    <w:rsid w:val="002B0E72"/>
    <w:rsid w:val="002B7128"/>
    <w:rsid w:val="002E6156"/>
    <w:rsid w:val="002F480A"/>
    <w:rsid w:val="002F6AD7"/>
    <w:rsid w:val="00307411"/>
    <w:rsid w:val="00322118"/>
    <w:rsid w:val="00343DA7"/>
    <w:rsid w:val="00345BD0"/>
    <w:rsid w:val="0036744C"/>
    <w:rsid w:val="00367646"/>
    <w:rsid w:val="003B62B6"/>
    <w:rsid w:val="003B64C5"/>
    <w:rsid w:val="003D488F"/>
    <w:rsid w:val="003E072B"/>
    <w:rsid w:val="003E3520"/>
    <w:rsid w:val="00416485"/>
    <w:rsid w:val="004272D3"/>
    <w:rsid w:val="00462024"/>
    <w:rsid w:val="00480A63"/>
    <w:rsid w:val="0048716F"/>
    <w:rsid w:val="00494A3D"/>
    <w:rsid w:val="004A0994"/>
    <w:rsid w:val="004A0ACF"/>
    <w:rsid w:val="004A5336"/>
    <w:rsid w:val="004A781B"/>
    <w:rsid w:val="004D69EB"/>
    <w:rsid w:val="004E6514"/>
    <w:rsid w:val="004E7482"/>
    <w:rsid w:val="004F107E"/>
    <w:rsid w:val="00513270"/>
    <w:rsid w:val="00524690"/>
    <w:rsid w:val="0054679B"/>
    <w:rsid w:val="00583387"/>
    <w:rsid w:val="005954F4"/>
    <w:rsid w:val="005E7140"/>
    <w:rsid w:val="005F7C94"/>
    <w:rsid w:val="00601131"/>
    <w:rsid w:val="006200CD"/>
    <w:rsid w:val="006445E3"/>
    <w:rsid w:val="00646C7F"/>
    <w:rsid w:val="00656C77"/>
    <w:rsid w:val="00665CFA"/>
    <w:rsid w:val="006760B3"/>
    <w:rsid w:val="00695234"/>
    <w:rsid w:val="0069674B"/>
    <w:rsid w:val="006A5A9B"/>
    <w:rsid w:val="006C01E1"/>
    <w:rsid w:val="006C421D"/>
    <w:rsid w:val="006C4E43"/>
    <w:rsid w:val="006C6416"/>
    <w:rsid w:val="0070547D"/>
    <w:rsid w:val="00707A82"/>
    <w:rsid w:val="007110F1"/>
    <w:rsid w:val="007449DB"/>
    <w:rsid w:val="00746206"/>
    <w:rsid w:val="007514CF"/>
    <w:rsid w:val="00784936"/>
    <w:rsid w:val="00796462"/>
    <w:rsid w:val="007B7C3C"/>
    <w:rsid w:val="007D0686"/>
    <w:rsid w:val="007D4C27"/>
    <w:rsid w:val="007F525B"/>
    <w:rsid w:val="007F619A"/>
    <w:rsid w:val="007F7038"/>
    <w:rsid w:val="008018A2"/>
    <w:rsid w:val="00807258"/>
    <w:rsid w:val="00830D8A"/>
    <w:rsid w:val="00833C89"/>
    <w:rsid w:val="008556AC"/>
    <w:rsid w:val="00861622"/>
    <w:rsid w:val="00866032"/>
    <w:rsid w:val="00872259"/>
    <w:rsid w:val="00876DE3"/>
    <w:rsid w:val="008908B3"/>
    <w:rsid w:val="00891CDD"/>
    <w:rsid w:val="008B4972"/>
    <w:rsid w:val="008C4F73"/>
    <w:rsid w:val="008D049C"/>
    <w:rsid w:val="008F185F"/>
    <w:rsid w:val="00904BE7"/>
    <w:rsid w:val="00967115"/>
    <w:rsid w:val="0099208F"/>
    <w:rsid w:val="0099221A"/>
    <w:rsid w:val="009A34A8"/>
    <w:rsid w:val="009A3587"/>
    <w:rsid w:val="009A696E"/>
    <w:rsid w:val="009D1036"/>
    <w:rsid w:val="009D507F"/>
    <w:rsid w:val="009F1529"/>
    <w:rsid w:val="009F6276"/>
    <w:rsid w:val="00A01FAA"/>
    <w:rsid w:val="00A24CC3"/>
    <w:rsid w:val="00A71449"/>
    <w:rsid w:val="00A80F95"/>
    <w:rsid w:val="00AA6B96"/>
    <w:rsid w:val="00AC5FBC"/>
    <w:rsid w:val="00AC65AE"/>
    <w:rsid w:val="00AE7E0E"/>
    <w:rsid w:val="00AF73EE"/>
    <w:rsid w:val="00AF78E6"/>
    <w:rsid w:val="00B02B82"/>
    <w:rsid w:val="00B123B9"/>
    <w:rsid w:val="00B14BC4"/>
    <w:rsid w:val="00B50ACD"/>
    <w:rsid w:val="00B67EAC"/>
    <w:rsid w:val="00B859EA"/>
    <w:rsid w:val="00B85C29"/>
    <w:rsid w:val="00B867C2"/>
    <w:rsid w:val="00B905CF"/>
    <w:rsid w:val="00BB035E"/>
    <w:rsid w:val="00C579F0"/>
    <w:rsid w:val="00C97496"/>
    <w:rsid w:val="00CA3C25"/>
    <w:rsid w:val="00CF4C99"/>
    <w:rsid w:val="00CF6654"/>
    <w:rsid w:val="00D135FA"/>
    <w:rsid w:val="00D21F76"/>
    <w:rsid w:val="00D30152"/>
    <w:rsid w:val="00D34187"/>
    <w:rsid w:val="00D52A97"/>
    <w:rsid w:val="00D6536E"/>
    <w:rsid w:val="00DA1F88"/>
    <w:rsid w:val="00DA356F"/>
    <w:rsid w:val="00DB0D8E"/>
    <w:rsid w:val="00DB0F96"/>
    <w:rsid w:val="00DB349C"/>
    <w:rsid w:val="00DC3588"/>
    <w:rsid w:val="00DC77D3"/>
    <w:rsid w:val="00DE32B8"/>
    <w:rsid w:val="00E11B01"/>
    <w:rsid w:val="00E467EA"/>
    <w:rsid w:val="00E5511C"/>
    <w:rsid w:val="00E74B12"/>
    <w:rsid w:val="00E8130C"/>
    <w:rsid w:val="00E83297"/>
    <w:rsid w:val="00E8349E"/>
    <w:rsid w:val="00EA6D48"/>
    <w:rsid w:val="00EC232E"/>
    <w:rsid w:val="00EC769E"/>
    <w:rsid w:val="00ED57A1"/>
    <w:rsid w:val="00EE0881"/>
    <w:rsid w:val="00EE27E3"/>
    <w:rsid w:val="00EE407D"/>
    <w:rsid w:val="00EE6F75"/>
    <w:rsid w:val="00EF7F53"/>
    <w:rsid w:val="00F0623D"/>
    <w:rsid w:val="00F2516A"/>
    <w:rsid w:val="00F257B0"/>
    <w:rsid w:val="00F43B91"/>
    <w:rsid w:val="00F776B6"/>
    <w:rsid w:val="00F901CF"/>
    <w:rsid w:val="00FE234D"/>
    <w:rsid w:val="00FE7F62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2618D0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1A78C0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1A78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640</Words>
  <Characters>693</Characters>
  <Application>Microsoft Office Word</Application>
  <DocSecurity>0</DocSecurity>
  <Lines>63</Lines>
  <Paragraphs>57</Paragraphs>
  <ScaleCrop>false</ScaleCrop>
  <Company>PC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45</cp:revision>
  <dcterms:created xsi:type="dcterms:W3CDTF">2022-12-20T06:27:00Z</dcterms:created>
  <dcterms:modified xsi:type="dcterms:W3CDTF">2026-06-18T02:39:00Z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